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BFF0" w14:textId="3A5B98C3" w:rsidR="00A2687F" w:rsidRDefault="00A62963" w:rsidP="006007A2">
      <w:pPr>
        <w:pStyle w:val="NoSpacing"/>
        <w:jc w:val="center"/>
        <w:rPr>
          <w:sz w:val="28"/>
          <w:szCs w:val="28"/>
        </w:rPr>
      </w:pPr>
      <w:r>
        <w:rPr>
          <w:noProof/>
        </w:rPr>
        <w:drawing>
          <wp:inline distT="0" distB="0" distL="0" distR="0" wp14:anchorId="1DBDF31C" wp14:editId="2FC4DF2A">
            <wp:extent cx="924128" cy="88855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708" cy="925650"/>
                    </a:xfrm>
                    <a:prstGeom prst="rect">
                      <a:avLst/>
                    </a:prstGeom>
                    <a:noFill/>
                    <a:ln>
                      <a:noFill/>
                    </a:ln>
                  </pic:spPr>
                </pic:pic>
              </a:graphicData>
            </a:graphic>
          </wp:inline>
        </w:drawing>
      </w:r>
    </w:p>
    <w:p w14:paraId="67004428" w14:textId="77777777" w:rsidR="00A62963" w:rsidRPr="006007A2" w:rsidRDefault="00A62963" w:rsidP="006007A2">
      <w:pPr>
        <w:pStyle w:val="NoSpacing"/>
        <w:jc w:val="center"/>
        <w:rPr>
          <w:sz w:val="28"/>
          <w:szCs w:val="28"/>
        </w:rPr>
      </w:pPr>
    </w:p>
    <w:p w14:paraId="4D622AE9" w14:textId="28725A5A" w:rsidR="00582154" w:rsidRPr="00A62963" w:rsidRDefault="009D5D3D" w:rsidP="006007A2">
      <w:pPr>
        <w:pStyle w:val="NoSpacing"/>
        <w:jc w:val="center"/>
        <w:rPr>
          <w:b/>
          <w:bCs/>
          <w:sz w:val="36"/>
          <w:szCs w:val="36"/>
        </w:rPr>
      </w:pPr>
      <w:r w:rsidRPr="00A62963">
        <w:rPr>
          <w:b/>
          <w:bCs/>
          <w:sz w:val="36"/>
          <w:szCs w:val="36"/>
        </w:rPr>
        <w:t>Russian River Property Owners Association</w:t>
      </w:r>
    </w:p>
    <w:p w14:paraId="24A75C44" w14:textId="06B0C57B" w:rsidR="006007A2" w:rsidRPr="006007A2" w:rsidRDefault="006007A2" w:rsidP="006007A2">
      <w:pPr>
        <w:pStyle w:val="NoSpacing"/>
        <w:rPr>
          <w:sz w:val="24"/>
          <w:szCs w:val="24"/>
        </w:rPr>
      </w:pPr>
      <w:r w:rsidRPr="006007A2" w:rsidDel="006007A2">
        <w:rPr>
          <w:sz w:val="24"/>
          <w:szCs w:val="24"/>
        </w:rPr>
        <w:t xml:space="preserve"> </w:t>
      </w:r>
    </w:p>
    <w:p w14:paraId="3122D138" w14:textId="77777777" w:rsidR="006007A2" w:rsidRPr="006007A2" w:rsidRDefault="006007A2" w:rsidP="006007A2">
      <w:pPr>
        <w:pStyle w:val="NoSpacing"/>
        <w:jc w:val="center"/>
        <w:rPr>
          <w:sz w:val="24"/>
          <w:szCs w:val="24"/>
        </w:rPr>
      </w:pPr>
    </w:p>
    <w:p w14:paraId="0C0C642B" w14:textId="7E5D08AB" w:rsidR="0018488B" w:rsidRDefault="006007A2" w:rsidP="008E6CCA">
      <w:pPr>
        <w:pStyle w:val="NoSpacing"/>
      </w:pPr>
      <w:r>
        <w:rPr>
          <w:sz w:val="24"/>
          <w:szCs w:val="24"/>
        </w:rPr>
        <w:t xml:space="preserve">Officers:  </w:t>
      </w:r>
      <w:r w:rsidR="000B785F">
        <w:rPr>
          <w:sz w:val="24"/>
          <w:szCs w:val="24"/>
        </w:rPr>
        <w:t>Brad Peters</w:t>
      </w:r>
      <w:r w:rsidR="00134BBE">
        <w:rPr>
          <w:sz w:val="24"/>
          <w:szCs w:val="24"/>
        </w:rPr>
        <w:t>en</w:t>
      </w:r>
      <w:r w:rsidR="001658F8">
        <w:rPr>
          <w:sz w:val="24"/>
          <w:szCs w:val="24"/>
        </w:rPr>
        <w:t>,</w:t>
      </w:r>
      <w:r w:rsidR="0084616E" w:rsidRPr="0038363D">
        <w:rPr>
          <w:sz w:val="24"/>
          <w:szCs w:val="24"/>
        </w:rPr>
        <w:t xml:space="preserve"> </w:t>
      </w:r>
      <w:r w:rsidR="00134BBE">
        <w:rPr>
          <w:sz w:val="24"/>
          <w:szCs w:val="24"/>
        </w:rPr>
        <w:t>President</w:t>
      </w:r>
      <w:r w:rsidR="001658F8">
        <w:rPr>
          <w:sz w:val="24"/>
          <w:szCs w:val="24"/>
        </w:rPr>
        <w:t>;</w:t>
      </w:r>
      <w:r w:rsidR="0084616E" w:rsidRPr="0038363D">
        <w:rPr>
          <w:sz w:val="24"/>
          <w:szCs w:val="24"/>
        </w:rPr>
        <w:t xml:space="preserve"> </w:t>
      </w:r>
      <w:r w:rsidR="00134BBE">
        <w:rPr>
          <w:sz w:val="24"/>
          <w:szCs w:val="24"/>
        </w:rPr>
        <w:t xml:space="preserve">Paul Foppiano, Past </w:t>
      </w:r>
      <w:r w:rsidR="001A657F">
        <w:rPr>
          <w:sz w:val="24"/>
          <w:szCs w:val="24"/>
        </w:rPr>
        <w:t xml:space="preserve">President; </w:t>
      </w:r>
      <w:r w:rsidR="001A657F" w:rsidRPr="0038363D">
        <w:rPr>
          <w:sz w:val="24"/>
          <w:szCs w:val="24"/>
        </w:rPr>
        <w:t>Harry</w:t>
      </w:r>
      <w:r w:rsidR="0018488B">
        <w:rPr>
          <w:sz w:val="24"/>
          <w:szCs w:val="24"/>
        </w:rPr>
        <w:t xml:space="preserve"> Black, Vice President; </w:t>
      </w:r>
      <w:r w:rsidR="00AF563D">
        <w:rPr>
          <w:sz w:val="24"/>
          <w:szCs w:val="24"/>
        </w:rPr>
        <w:t>Rick</w:t>
      </w:r>
      <w:r w:rsidR="00DB3219">
        <w:rPr>
          <w:sz w:val="24"/>
          <w:szCs w:val="24"/>
        </w:rPr>
        <w:t>ie</w:t>
      </w:r>
      <w:r w:rsidR="00AF563D">
        <w:rPr>
          <w:sz w:val="24"/>
          <w:szCs w:val="24"/>
        </w:rPr>
        <w:t xml:space="preserve"> Pina, </w:t>
      </w:r>
      <w:r w:rsidR="0084616E" w:rsidRPr="0038363D">
        <w:rPr>
          <w:sz w:val="24"/>
          <w:szCs w:val="24"/>
        </w:rPr>
        <w:t>Treasurer; Carolyn Wasem</w:t>
      </w:r>
      <w:r w:rsidR="0038363D" w:rsidRPr="0038363D">
        <w:rPr>
          <w:sz w:val="24"/>
          <w:szCs w:val="24"/>
        </w:rPr>
        <w:t>, Secretary</w:t>
      </w:r>
    </w:p>
    <w:p w14:paraId="4FBCBF21" w14:textId="77777777" w:rsidR="0038363D" w:rsidRDefault="0038363D" w:rsidP="0084616E">
      <w:pPr>
        <w:pStyle w:val="NoSpacing"/>
        <w:pBdr>
          <w:bottom w:val="single" w:sz="12" w:space="1" w:color="auto"/>
        </w:pBdr>
        <w:jc w:val="center"/>
      </w:pPr>
    </w:p>
    <w:p w14:paraId="01966845" w14:textId="396184A4" w:rsidR="00C35EEB" w:rsidRPr="00D72DD8" w:rsidRDefault="00BB01B5" w:rsidP="001A657F">
      <w:pPr>
        <w:pStyle w:val="NoSpacing"/>
        <w:rPr>
          <w:b/>
          <w:bCs/>
          <w:sz w:val="28"/>
          <w:szCs w:val="28"/>
        </w:rPr>
      </w:pPr>
      <w:r>
        <w:tab/>
      </w:r>
      <w:r>
        <w:tab/>
      </w:r>
      <w:r>
        <w:tab/>
      </w:r>
      <w:r>
        <w:tab/>
      </w:r>
      <w:r>
        <w:tab/>
      </w:r>
      <w:r w:rsidR="0038363D" w:rsidRPr="00D72DD8">
        <w:rPr>
          <w:b/>
          <w:bCs/>
          <w:sz w:val="28"/>
          <w:szCs w:val="28"/>
        </w:rPr>
        <w:t>MEETING AGENDA</w:t>
      </w:r>
    </w:p>
    <w:p w14:paraId="5228A3AE" w14:textId="69B507BB" w:rsidR="0038363D" w:rsidRPr="00D764A5" w:rsidRDefault="0038363D" w:rsidP="00C35EEB">
      <w:pPr>
        <w:pStyle w:val="NoSpacing"/>
      </w:pPr>
      <w:r w:rsidRPr="0038363D">
        <w:t xml:space="preserve">Date:  </w:t>
      </w:r>
      <w:r w:rsidR="00D72DD8">
        <w:t>December 14, 2022</w:t>
      </w:r>
    </w:p>
    <w:p w14:paraId="439950C5" w14:textId="2EF662B8" w:rsidR="0038363D" w:rsidRPr="0038363D" w:rsidRDefault="0038363D" w:rsidP="001A657F">
      <w:pPr>
        <w:pStyle w:val="NoSpacing"/>
      </w:pPr>
      <w:r w:rsidRPr="0038363D">
        <w:t xml:space="preserve">Time:  </w:t>
      </w:r>
      <w:r w:rsidR="0026273A">
        <w:t>4:00</w:t>
      </w:r>
      <w:r w:rsidRPr="0038363D">
        <w:t xml:space="preserve"> PM</w:t>
      </w:r>
    </w:p>
    <w:p w14:paraId="18F9D511" w14:textId="60F67782" w:rsidR="00723A06" w:rsidRDefault="0038363D" w:rsidP="001A657F">
      <w:pPr>
        <w:pStyle w:val="NoSpacing"/>
      </w:pPr>
      <w:r w:rsidRPr="0038363D">
        <w:t>Location</w:t>
      </w:r>
      <w:r>
        <w:t xml:space="preserve">:  </w:t>
      </w:r>
      <w:r w:rsidR="0026273A">
        <w:t xml:space="preserve">5515 Highway </w:t>
      </w:r>
      <w:r w:rsidR="00C35EEB">
        <w:t>128, Geyserville</w:t>
      </w:r>
      <w:r w:rsidR="0026273A">
        <w:t>, CA</w:t>
      </w:r>
      <w:r w:rsidR="00723A06">
        <w:t xml:space="preserve">   </w:t>
      </w:r>
    </w:p>
    <w:p w14:paraId="6A53A99D" w14:textId="77777777" w:rsidR="00D72DD8" w:rsidRDefault="00D72DD8" w:rsidP="001A657F">
      <w:pPr>
        <w:pStyle w:val="NoSpacing"/>
      </w:pPr>
    </w:p>
    <w:p w14:paraId="063EA236" w14:textId="77777777" w:rsidR="00FA377B" w:rsidRPr="00CF6BBA" w:rsidRDefault="00FA377B" w:rsidP="00FA377B">
      <w:pPr>
        <w:pStyle w:val="NoSpacing"/>
        <w:rPr>
          <w:sz w:val="16"/>
          <w:szCs w:val="16"/>
        </w:rPr>
      </w:pPr>
    </w:p>
    <w:p w14:paraId="622B5EDC" w14:textId="7E09D1F6" w:rsidR="006B41D7" w:rsidRDefault="0038363D" w:rsidP="001A657F">
      <w:pPr>
        <w:pStyle w:val="ListParagraph"/>
        <w:numPr>
          <w:ilvl w:val="0"/>
          <w:numId w:val="1"/>
        </w:numPr>
        <w:rPr>
          <w:sz w:val="24"/>
          <w:szCs w:val="24"/>
        </w:rPr>
      </w:pPr>
      <w:r w:rsidRPr="00D764A5">
        <w:rPr>
          <w:sz w:val="24"/>
          <w:szCs w:val="24"/>
        </w:rPr>
        <w:t>CALL TO ORDER/ROLL CALL</w:t>
      </w:r>
    </w:p>
    <w:p w14:paraId="59C8D5E2" w14:textId="36785B2F" w:rsidR="007B4168" w:rsidRPr="001A657F" w:rsidRDefault="007B4168" w:rsidP="007B4168">
      <w:pPr>
        <w:pStyle w:val="ListParagraph"/>
        <w:ind w:left="1170"/>
        <w:rPr>
          <w:sz w:val="24"/>
          <w:szCs w:val="24"/>
        </w:rPr>
      </w:pPr>
      <w:r>
        <w:rPr>
          <w:sz w:val="24"/>
          <w:szCs w:val="24"/>
        </w:rPr>
        <w:t>The meeting was called to order by Brad Petersen at 4:02p.m.  A Quorum was present.</w:t>
      </w:r>
    </w:p>
    <w:p w14:paraId="191F11CC" w14:textId="18F94710" w:rsidR="00AC40B5" w:rsidRDefault="00AC40B5" w:rsidP="005404B3">
      <w:pPr>
        <w:pStyle w:val="ListParagraph"/>
        <w:ind w:left="1170"/>
        <w:rPr>
          <w:sz w:val="24"/>
          <w:szCs w:val="24"/>
        </w:rPr>
      </w:pPr>
    </w:p>
    <w:p w14:paraId="3775AF59" w14:textId="41CA251C" w:rsidR="006B41D7" w:rsidRDefault="00F008AB" w:rsidP="005404B3">
      <w:pPr>
        <w:pStyle w:val="ListParagraph"/>
        <w:numPr>
          <w:ilvl w:val="0"/>
          <w:numId w:val="1"/>
        </w:numPr>
        <w:rPr>
          <w:sz w:val="24"/>
          <w:szCs w:val="24"/>
        </w:rPr>
      </w:pPr>
      <w:r>
        <w:rPr>
          <w:sz w:val="24"/>
          <w:szCs w:val="24"/>
        </w:rPr>
        <w:t>APPROVAL OF MINUTES OF PREVIOUS MEETING</w:t>
      </w:r>
      <w:r w:rsidR="00C85165">
        <w:rPr>
          <w:sz w:val="24"/>
          <w:szCs w:val="24"/>
        </w:rPr>
        <w:t>S held on</w:t>
      </w:r>
      <w:r w:rsidR="004E779E">
        <w:rPr>
          <w:sz w:val="24"/>
          <w:szCs w:val="24"/>
        </w:rPr>
        <w:t xml:space="preserve"> </w:t>
      </w:r>
      <w:r w:rsidR="00C85165">
        <w:rPr>
          <w:sz w:val="24"/>
          <w:szCs w:val="24"/>
        </w:rPr>
        <w:t>October 12 and November 16.</w:t>
      </w:r>
    </w:p>
    <w:p w14:paraId="6AADE124" w14:textId="12D4C8C3" w:rsidR="007B4168" w:rsidRDefault="007B4168" w:rsidP="007B4168">
      <w:pPr>
        <w:pStyle w:val="ListParagraph"/>
        <w:ind w:left="1170"/>
        <w:rPr>
          <w:sz w:val="24"/>
          <w:szCs w:val="24"/>
        </w:rPr>
      </w:pPr>
      <w:r>
        <w:rPr>
          <w:sz w:val="24"/>
          <w:szCs w:val="24"/>
        </w:rPr>
        <w:t xml:space="preserve">Harry Black moved to approve the minutes/Pat Burns seconded.  </w:t>
      </w:r>
      <w:bookmarkStart w:id="0" w:name="_Hlk122102627"/>
      <w:r>
        <w:rPr>
          <w:sz w:val="24"/>
          <w:szCs w:val="24"/>
        </w:rPr>
        <w:t>Passed by unanimous vote.</w:t>
      </w:r>
    </w:p>
    <w:bookmarkEnd w:id="0"/>
    <w:p w14:paraId="21F637C8" w14:textId="1CBA3AAF" w:rsidR="00F008AB" w:rsidRPr="001A657F" w:rsidRDefault="00F008AB" w:rsidP="001A657F">
      <w:pPr>
        <w:pStyle w:val="ListParagraph"/>
        <w:ind w:left="1170"/>
        <w:rPr>
          <w:sz w:val="24"/>
          <w:szCs w:val="24"/>
        </w:rPr>
      </w:pPr>
    </w:p>
    <w:p w14:paraId="4BA20326" w14:textId="0826942B" w:rsidR="00D2134E" w:rsidRDefault="00F008AB" w:rsidP="006871CF">
      <w:pPr>
        <w:pStyle w:val="ListParagraph"/>
        <w:numPr>
          <w:ilvl w:val="0"/>
          <w:numId w:val="1"/>
        </w:numPr>
        <w:rPr>
          <w:sz w:val="24"/>
          <w:szCs w:val="24"/>
        </w:rPr>
      </w:pPr>
      <w:r>
        <w:rPr>
          <w:sz w:val="24"/>
          <w:szCs w:val="24"/>
        </w:rPr>
        <w:t>FINANCIAL REPORT APPROVAL</w:t>
      </w:r>
    </w:p>
    <w:p w14:paraId="4B0EF95B" w14:textId="7BB9E09E" w:rsidR="007B4168" w:rsidRPr="006871CF" w:rsidRDefault="007B4168" w:rsidP="007B4168">
      <w:pPr>
        <w:pStyle w:val="ListParagraph"/>
        <w:ind w:left="1170"/>
        <w:rPr>
          <w:sz w:val="24"/>
          <w:szCs w:val="24"/>
        </w:rPr>
      </w:pPr>
      <w:r>
        <w:rPr>
          <w:sz w:val="24"/>
          <w:szCs w:val="24"/>
        </w:rPr>
        <w:t>Rickie Pina reviewed the Financial Report.  The account balance on 11-30-22 was $36,749.91.  There are 91 paid memberships.</w:t>
      </w:r>
    </w:p>
    <w:p w14:paraId="68276D89" w14:textId="7F811143" w:rsidR="00D2134E" w:rsidRDefault="0098029E" w:rsidP="001A657F">
      <w:pPr>
        <w:pStyle w:val="NoSpacing"/>
        <w:numPr>
          <w:ilvl w:val="0"/>
          <w:numId w:val="1"/>
        </w:numPr>
        <w:rPr>
          <w:sz w:val="24"/>
          <w:szCs w:val="24"/>
        </w:rPr>
      </w:pPr>
      <w:r>
        <w:rPr>
          <w:sz w:val="24"/>
          <w:szCs w:val="24"/>
        </w:rPr>
        <w:t xml:space="preserve">ITEMS FOR CONSIDERATION: </w:t>
      </w:r>
    </w:p>
    <w:p w14:paraId="15803C31" w14:textId="77777777" w:rsidR="006871CF" w:rsidRPr="001A657F" w:rsidRDefault="006871CF" w:rsidP="006871CF">
      <w:pPr>
        <w:pStyle w:val="NoSpacing"/>
        <w:ind w:left="1170"/>
        <w:rPr>
          <w:sz w:val="24"/>
          <w:szCs w:val="24"/>
        </w:rPr>
      </w:pPr>
    </w:p>
    <w:p w14:paraId="06588EE4" w14:textId="24EB146C" w:rsidR="00D72DD8" w:rsidRDefault="00D2134E" w:rsidP="001A657F">
      <w:pPr>
        <w:pStyle w:val="NoSpacing"/>
        <w:ind w:left="720"/>
        <w:rPr>
          <w:sz w:val="24"/>
          <w:szCs w:val="24"/>
        </w:rPr>
      </w:pPr>
      <w:r w:rsidRPr="001A657F">
        <w:rPr>
          <w:sz w:val="24"/>
          <w:szCs w:val="24"/>
        </w:rPr>
        <w:t xml:space="preserve">Item 1. </w:t>
      </w:r>
      <w:r w:rsidR="00D72DD8">
        <w:rPr>
          <w:sz w:val="24"/>
          <w:szCs w:val="24"/>
        </w:rPr>
        <w:t>Update on Meeting with Environmental Groups</w:t>
      </w:r>
    </w:p>
    <w:p w14:paraId="697B32FF" w14:textId="27DC8470" w:rsidR="007B4168" w:rsidRDefault="00BB3CEB" w:rsidP="004E779E">
      <w:pPr>
        <w:pStyle w:val="NoSpacing"/>
        <w:ind w:left="1440"/>
        <w:rPr>
          <w:sz w:val="24"/>
          <w:szCs w:val="24"/>
        </w:rPr>
      </w:pPr>
      <w:r>
        <w:rPr>
          <w:sz w:val="24"/>
          <w:szCs w:val="24"/>
        </w:rPr>
        <w:t>Members of the RRPOA</w:t>
      </w:r>
      <w:r w:rsidR="004E779E">
        <w:rPr>
          <w:sz w:val="24"/>
          <w:szCs w:val="24"/>
        </w:rPr>
        <w:t xml:space="preserve"> met with representatives of Cal Trout, Trout Unlimited and the Nature Conservancy.  The goal of the meeting was to find common ground and interests around water.  The Potter Valley Project was discussed at length.  The plans for the project and the dams, as well as plans for future diversion of water to the Russian River.  A broad coalition of entities would have a stronger voice moving forward.  PG&amp;E has to have a Final Decommissioning Plan to FERC in 30 months.  This is the time to have input to the final disposition of the project.</w:t>
      </w:r>
    </w:p>
    <w:p w14:paraId="51D17F26" w14:textId="6D07B310" w:rsidR="004E779E" w:rsidRDefault="004E779E" w:rsidP="004E779E">
      <w:pPr>
        <w:pStyle w:val="NoSpacing"/>
        <w:ind w:left="1440"/>
        <w:rPr>
          <w:sz w:val="24"/>
          <w:szCs w:val="24"/>
        </w:rPr>
      </w:pPr>
    </w:p>
    <w:p w14:paraId="5B6D59FB" w14:textId="3DFE570F" w:rsidR="004E779E" w:rsidRDefault="004E779E" w:rsidP="004E779E">
      <w:pPr>
        <w:pStyle w:val="NoSpacing"/>
        <w:ind w:left="1440"/>
        <w:rPr>
          <w:sz w:val="24"/>
          <w:szCs w:val="24"/>
        </w:rPr>
      </w:pPr>
      <w:r>
        <w:rPr>
          <w:sz w:val="24"/>
          <w:szCs w:val="24"/>
        </w:rPr>
        <w:t>The question came up as to who is the Congressman that RRPOA should engage with.  It looks like Huffman, as well as Thompson.  They share Sonoma County and Thompson has Lake County.</w:t>
      </w:r>
    </w:p>
    <w:p w14:paraId="615EA24E" w14:textId="06856B99" w:rsidR="004E779E" w:rsidRDefault="004E779E" w:rsidP="004E779E">
      <w:pPr>
        <w:pStyle w:val="NoSpacing"/>
        <w:ind w:left="1440"/>
        <w:rPr>
          <w:sz w:val="24"/>
          <w:szCs w:val="24"/>
        </w:rPr>
      </w:pPr>
    </w:p>
    <w:p w14:paraId="3CD4E7F0" w14:textId="08084EF8" w:rsidR="00552A6F" w:rsidRDefault="004E779E" w:rsidP="004E779E">
      <w:pPr>
        <w:pStyle w:val="NoSpacing"/>
        <w:ind w:left="1440"/>
        <w:rPr>
          <w:sz w:val="24"/>
          <w:szCs w:val="24"/>
        </w:rPr>
      </w:pPr>
      <w:r>
        <w:rPr>
          <w:sz w:val="24"/>
          <w:szCs w:val="24"/>
        </w:rPr>
        <w:t xml:space="preserve">Cam Mauritson requested a flow chart be created that shows all of the needs to get to the goal of water in the Russian River.  </w:t>
      </w:r>
    </w:p>
    <w:p w14:paraId="3E3FC835" w14:textId="2FF06BFA" w:rsidR="00D72DD8" w:rsidRDefault="00D72DD8" w:rsidP="001A657F">
      <w:pPr>
        <w:pStyle w:val="NoSpacing"/>
        <w:ind w:left="720"/>
        <w:rPr>
          <w:sz w:val="24"/>
          <w:szCs w:val="24"/>
        </w:rPr>
      </w:pPr>
    </w:p>
    <w:p w14:paraId="356B1DAD" w14:textId="42EDF117" w:rsidR="00D72DD8" w:rsidRDefault="00552A6F" w:rsidP="001A657F">
      <w:pPr>
        <w:pStyle w:val="NoSpacing"/>
        <w:ind w:left="720"/>
        <w:rPr>
          <w:sz w:val="24"/>
          <w:szCs w:val="24"/>
        </w:rPr>
      </w:pPr>
      <w:r>
        <w:rPr>
          <w:sz w:val="24"/>
          <w:szCs w:val="24"/>
        </w:rPr>
        <w:t xml:space="preserve">Item 2. </w:t>
      </w:r>
      <w:r w:rsidR="00D72DD8">
        <w:rPr>
          <w:sz w:val="24"/>
          <w:szCs w:val="24"/>
        </w:rPr>
        <w:t>Update on presentation to AV Winegrowers</w:t>
      </w:r>
      <w:r w:rsidR="00B147A2">
        <w:rPr>
          <w:sz w:val="24"/>
          <w:szCs w:val="24"/>
        </w:rPr>
        <w:t xml:space="preserve"> (Chair Petersen)</w:t>
      </w:r>
    </w:p>
    <w:p w14:paraId="3D46CCC2" w14:textId="04001DCF" w:rsidR="004E779E" w:rsidRDefault="004E779E" w:rsidP="00036734">
      <w:pPr>
        <w:pStyle w:val="NoSpacing"/>
        <w:ind w:left="1440"/>
        <w:rPr>
          <w:sz w:val="24"/>
          <w:szCs w:val="24"/>
        </w:rPr>
      </w:pPr>
      <w:r>
        <w:rPr>
          <w:sz w:val="24"/>
          <w:szCs w:val="24"/>
        </w:rPr>
        <w:t>Brad and Adriane attended the AV Winegrowers meeting on December</w:t>
      </w:r>
      <w:r w:rsidR="00036734">
        <w:rPr>
          <w:sz w:val="24"/>
          <w:szCs w:val="24"/>
        </w:rPr>
        <w:t xml:space="preserve"> 7</w:t>
      </w:r>
      <w:r w:rsidR="00036734" w:rsidRPr="00036734">
        <w:rPr>
          <w:sz w:val="24"/>
          <w:szCs w:val="24"/>
          <w:vertAlign w:val="superscript"/>
        </w:rPr>
        <w:t>th</w:t>
      </w:r>
      <w:r w:rsidR="00036734">
        <w:rPr>
          <w:sz w:val="24"/>
          <w:szCs w:val="24"/>
        </w:rPr>
        <w:t>.  Brad gave an overview of water issues and district formation.  Adriane passed out information plus RRPOA membership forms.</w:t>
      </w:r>
    </w:p>
    <w:p w14:paraId="1EB6901D" w14:textId="5CC36B5F" w:rsidR="007C2CBA" w:rsidRDefault="007C2CBA" w:rsidP="001A657F">
      <w:pPr>
        <w:pStyle w:val="NoSpacing"/>
        <w:ind w:left="720"/>
        <w:rPr>
          <w:sz w:val="24"/>
          <w:szCs w:val="24"/>
        </w:rPr>
      </w:pPr>
    </w:p>
    <w:p w14:paraId="4FFAF640" w14:textId="138445CD" w:rsidR="007C2CBA" w:rsidRDefault="007C2CBA" w:rsidP="001A657F">
      <w:pPr>
        <w:pStyle w:val="NoSpacing"/>
        <w:ind w:left="720"/>
        <w:rPr>
          <w:sz w:val="24"/>
          <w:szCs w:val="24"/>
        </w:rPr>
      </w:pPr>
      <w:r>
        <w:rPr>
          <w:sz w:val="24"/>
          <w:szCs w:val="24"/>
        </w:rPr>
        <w:t>Item 3. Discussion on dues and assessments (Chair Petersen)</w:t>
      </w:r>
    </w:p>
    <w:p w14:paraId="54767468" w14:textId="39DE6253" w:rsidR="00036734" w:rsidRDefault="00036734" w:rsidP="00036734">
      <w:pPr>
        <w:pStyle w:val="NoSpacing"/>
        <w:ind w:left="1440"/>
        <w:rPr>
          <w:sz w:val="24"/>
          <w:szCs w:val="24"/>
        </w:rPr>
      </w:pPr>
      <w:r>
        <w:rPr>
          <w:sz w:val="24"/>
          <w:szCs w:val="24"/>
        </w:rPr>
        <w:t>The dues amounts were discussed.  It was decided to wait to raise the dues in hopes that membership will continue to increase.  Add to a future agenda to discuss further and how to come up with a fair increase.  Tiered by case production or acreage?</w:t>
      </w:r>
    </w:p>
    <w:p w14:paraId="72D447DA" w14:textId="77777777" w:rsidR="00036734" w:rsidRDefault="00036734" w:rsidP="00036734">
      <w:pPr>
        <w:pStyle w:val="NoSpacing"/>
        <w:ind w:left="1440"/>
        <w:rPr>
          <w:sz w:val="24"/>
          <w:szCs w:val="24"/>
        </w:rPr>
      </w:pPr>
      <w:r>
        <w:rPr>
          <w:sz w:val="24"/>
          <w:szCs w:val="24"/>
        </w:rPr>
        <w:t xml:space="preserve">The need for a 2023 Budget was brought up.  </w:t>
      </w:r>
    </w:p>
    <w:p w14:paraId="7A35AB07" w14:textId="76B72012" w:rsidR="00036734" w:rsidRDefault="00036734" w:rsidP="00036734">
      <w:pPr>
        <w:pStyle w:val="ListParagraph"/>
        <w:ind w:left="1440"/>
        <w:rPr>
          <w:sz w:val="24"/>
          <w:szCs w:val="24"/>
        </w:rPr>
      </w:pPr>
      <w:r>
        <w:rPr>
          <w:sz w:val="24"/>
          <w:szCs w:val="24"/>
        </w:rPr>
        <w:t>Pat moved/Allen Nelson seconded to form a committee to develop a budget for 2023 and have ready for the January meeting.  Passed by unanimous vote.</w:t>
      </w:r>
    </w:p>
    <w:p w14:paraId="53BEFD2E" w14:textId="0C940F3E" w:rsidR="00BB3174" w:rsidRDefault="00031172" w:rsidP="00031172">
      <w:pPr>
        <w:pStyle w:val="ListParagraph"/>
        <w:ind w:left="1440"/>
        <w:rPr>
          <w:sz w:val="24"/>
          <w:szCs w:val="24"/>
        </w:rPr>
      </w:pPr>
      <w:r w:rsidRPr="00377093">
        <w:rPr>
          <w:b/>
          <w:bCs/>
          <w:sz w:val="24"/>
          <w:szCs w:val="24"/>
        </w:rPr>
        <w:t>Dues committee</w:t>
      </w:r>
      <w:r>
        <w:rPr>
          <w:sz w:val="24"/>
          <w:szCs w:val="24"/>
        </w:rPr>
        <w:t>:  Brad, Walter, Mike, Cam, Carolyn, Adriane.</w:t>
      </w:r>
    </w:p>
    <w:p w14:paraId="71A229AA" w14:textId="4780F879" w:rsidR="006871CF" w:rsidRDefault="006871CF" w:rsidP="001A657F">
      <w:pPr>
        <w:pStyle w:val="NoSpacing"/>
        <w:ind w:firstLine="720"/>
        <w:rPr>
          <w:sz w:val="24"/>
          <w:szCs w:val="24"/>
        </w:rPr>
      </w:pPr>
      <w:r>
        <w:rPr>
          <w:sz w:val="24"/>
          <w:szCs w:val="24"/>
        </w:rPr>
        <w:t>Item 4. Update Grant</w:t>
      </w:r>
      <w:r w:rsidR="00B147A2">
        <w:rPr>
          <w:sz w:val="24"/>
          <w:szCs w:val="24"/>
        </w:rPr>
        <w:t xml:space="preserve"> Opportunities</w:t>
      </w:r>
      <w:r>
        <w:rPr>
          <w:sz w:val="24"/>
          <w:szCs w:val="24"/>
        </w:rPr>
        <w:t xml:space="preserve"> (Adriane Garayalde)</w:t>
      </w:r>
    </w:p>
    <w:p w14:paraId="39C90B68" w14:textId="23DE6234" w:rsidR="00F25276" w:rsidRDefault="00F25276" w:rsidP="001A657F">
      <w:pPr>
        <w:pStyle w:val="NoSpacing"/>
        <w:ind w:firstLine="720"/>
        <w:rPr>
          <w:sz w:val="24"/>
          <w:szCs w:val="24"/>
        </w:rPr>
      </w:pPr>
      <w:r>
        <w:rPr>
          <w:sz w:val="24"/>
          <w:szCs w:val="24"/>
        </w:rPr>
        <w:tab/>
        <w:t xml:space="preserve">Adriane provided a brief update on grant funding needs.  Discussed need for an entity to </w:t>
      </w:r>
    </w:p>
    <w:p w14:paraId="256A2914" w14:textId="2F1ED0BC" w:rsidR="00F25276" w:rsidRPr="001A657F" w:rsidRDefault="00F25276" w:rsidP="001A657F">
      <w:pPr>
        <w:pStyle w:val="NoSpacing"/>
        <w:ind w:firstLine="720"/>
        <w:rPr>
          <w:sz w:val="24"/>
          <w:szCs w:val="24"/>
        </w:rPr>
      </w:pPr>
      <w:r>
        <w:rPr>
          <w:sz w:val="24"/>
          <w:szCs w:val="24"/>
        </w:rPr>
        <w:tab/>
        <w:t>apply for and manage grants.</w:t>
      </w:r>
    </w:p>
    <w:p w14:paraId="5E69A1F3" w14:textId="77777777" w:rsidR="00DB3219" w:rsidRPr="00460D65" w:rsidRDefault="00DB3219" w:rsidP="006871CF">
      <w:pPr>
        <w:pStyle w:val="ListParagraph"/>
      </w:pPr>
    </w:p>
    <w:p w14:paraId="6F8BB9F3" w14:textId="6CAA14A5" w:rsidR="00DB3219" w:rsidRDefault="006007A2" w:rsidP="00180A91">
      <w:pPr>
        <w:pStyle w:val="ListParagraph"/>
        <w:numPr>
          <w:ilvl w:val="0"/>
          <w:numId w:val="1"/>
        </w:numPr>
        <w:rPr>
          <w:sz w:val="24"/>
          <w:szCs w:val="24"/>
        </w:rPr>
      </w:pPr>
      <w:r>
        <w:rPr>
          <w:sz w:val="24"/>
          <w:szCs w:val="24"/>
        </w:rPr>
        <w:t>OTHER BUSINESS</w:t>
      </w:r>
      <w:r w:rsidR="001617CE">
        <w:rPr>
          <w:sz w:val="24"/>
          <w:szCs w:val="24"/>
        </w:rPr>
        <w:t xml:space="preserve"> – Document with updates on a number of subjects was passed out by Adriane.</w:t>
      </w:r>
    </w:p>
    <w:p w14:paraId="64B2CD05" w14:textId="77777777" w:rsidR="00377093" w:rsidRDefault="00377093" w:rsidP="00377093">
      <w:pPr>
        <w:pStyle w:val="ListParagraph"/>
        <w:ind w:left="1170"/>
        <w:rPr>
          <w:sz w:val="24"/>
          <w:szCs w:val="24"/>
        </w:rPr>
      </w:pPr>
    </w:p>
    <w:p w14:paraId="1724D242" w14:textId="4E5135E5" w:rsidR="00031172" w:rsidRDefault="00BA0DE3" w:rsidP="00180A91">
      <w:pPr>
        <w:pStyle w:val="ListParagraph"/>
        <w:numPr>
          <w:ilvl w:val="0"/>
          <w:numId w:val="1"/>
        </w:numPr>
        <w:rPr>
          <w:sz w:val="24"/>
          <w:szCs w:val="24"/>
        </w:rPr>
      </w:pPr>
      <w:r>
        <w:rPr>
          <w:sz w:val="24"/>
          <w:szCs w:val="24"/>
        </w:rPr>
        <w:t>Next Meeting:  January 11, 2023.  Have as a community meeting at the Oriental Hall.  Invite Supervisor Gore.</w:t>
      </w:r>
    </w:p>
    <w:p w14:paraId="76A1B5A8" w14:textId="77777777" w:rsidR="00211B59" w:rsidRPr="00211B59" w:rsidRDefault="00211B59" w:rsidP="00211B59">
      <w:pPr>
        <w:pStyle w:val="ListParagraph"/>
        <w:rPr>
          <w:sz w:val="24"/>
          <w:szCs w:val="24"/>
        </w:rPr>
      </w:pPr>
    </w:p>
    <w:p w14:paraId="1C8D5FD2" w14:textId="32ECC626" w:rsidR="00211B59" w:rsidRDefault="00211B59" w:rsidP="00211B59">
      <w:pPr>
        <w:pStyle w:val="ListParagraph"/>
        <w:ind w:left="1170"/>
        <w:rPr>
          <w:sz w:val="24"/>
          <w:szCs w:val="24"/>
        </w:rPr>
      </w:pPr>
      <w:r>
        <w:rPr>
          <w:sz w:val="24"/>
          <w:szCs w:val="24"/>
        </w:rPr>
        <w:t>Future topics:  Contract with North Bay Water District for services; JPA formation;</w:t>
      </w:r>
    </w:p>
    <w:p w14:paraId="56C578FF" w14:textId="70B2497E" w:rsidR="006007A2" w:rsidRDefault="007C2CBA" w:rsidP="006007A2">
      <w:pPr>
        <w:pStyle w:val="ListParagraph"/>
        <w:ind w:left="1170"/>
        <w:rPr>
          <w:sz w:val="24"/>
          <w:szCs w:val="24"/>
        </w:rPr>
      </w:pPr>
      <w:r>
        <w:rPr>
          <w:sz w:val="24"/>
          <w:szCs w:val="24"/>
        </w:rPr>
        <w:t xml:space="preserve"> </w:t>
      </w:r>
      <w:r w:rsidR="00211B59">
        <w:rPr>
          <w:sz w:val="24"/>
          <w:szCs w:val="24"/>
        </w:rPr>
        <w:t xml:space="preserve">2023 Budget; </w:t>
      </w:r>
      <w:r w:rsidR="00FF0CCD">
        <w:rPr>
          <w:sz w:val="24"/>
          <w:szCs w:val="24"/>
        </w:rPr>
        <w:t xml:space="preserve">Report on </w:t>
      </w:r>
      <w:r w:rsidR="00211B59">
        <w:rPr>
          <w:sz w:val="24"/>
          <w:szCs w:val="24"/>
        </w:rPr>
        <w:t>PVP meeting January 10</w:t>
      </w:r>
      <w:r w:rsidR="00211B59" w:rsidRPr="00211B59">
        <w:rPr>
          <w:sz w:val="24"/>
          <w:szCs w:val="24"/>
          <w:vertAlign w:val="superscript"/>
        </w:rPr>
        <w:t>th</w:t>
      </w:r>
      <w:r w:rsidR="00FF0CCD">
        <w:rPr>
          <w:sz w:val="24"/>
          <w:szCs w:val="24"/>
        </w:rPr>
        <w:t xml:space="preserve"> and Motion to Intervene.</w:t>
      </w:r>
    </w:p>
    <w:p w14:paraId="085058BE" w14:textId="77777777" w:rsidR="00211B59" w:rsidRDefault="00211B59" w:rsidP="006007A2">
      <w:pPr>
        <w:pStyle w:val="ListParagraph"/>
        <w:ind w:left="1170"/>
        <w:rPr>
          <w:sz w:val="24"/>
          <w:szCs w:val="24"/>
        </w:rPr>
      </w:pPr>
    </w:p>
    <w:p w14:paraId="24D6B9C2" w14:textId="0D42F0AB" w:rsidR="00BA0DE3" w:rsidRDefault="006007A2" w:rsidP="00BA0DE3">
      <w:pPr>
        <w:pStyle w:val="ListParagraph"/>
        <w:numPr>
          <w:ilvl w:val="0"/>
          <w:numId w:val="1"/>
        </w:numPr>
        <w:rPr>
          <w:sz w:val="24"/>
          <w:szCs w:val="24"/>
        </w:rPr>
      </w:pPr>
      <w:r>
        <w:rPr>
          <w:sz w:val="24"/>
          <w:szCs w:val="24"/>
        </w:rPr>
        <w:t>ADJOURNMENT</w:t>
      </w:r>
    </w:p>
    <w:p w14:paraId="17B22019" w14:textId="4FDD9C85" w:rsidR="00BA0DE3" w:rsidRDefault="00BA0DE3" w:rsidP="00BA0DE3">
      <w:pPr>
        <w:pStyle w:val="ListParagraph"/>
        <w:ind w:left="1170"/>
        <w:rPr>
          <w:sz w:val="24"/>
          <w:szCs w:val="24"/>
        </w:rPr>
      </w:pPr>
      <w:r>
        <w:rPr>
          <w:sz w:val="24"/>
          <w:szCs w:val="24"/>
        </w:rPr>
        <w:t>Harry Black moved/Allen Nelson seconded.  Passed by unanimous vote.  Adjourned at 5:19 p.m.</w:t>
      </w:r>
    </w:p>
    <w:p w14:paraId="5C179055" w14:textId="278626A4" w:rsidR="00BA0DE3" w:rsidRPr="00BA0DE3" w:rsidRDefault="00BA0DE3" w:rsidP="00BA0DE3">
      <w:pPr>
        <w:ind w:left="1170"/>
        <w:rPr>
          <w:sz w:val="24"/>
          <w:szCs w:val="24"/>
        </w:rPr>
      </w:pPr>
    </w:p>
    <w:sectPr w:rsidR="00BA0DE3" w:rsidRPr="00BA0DE3" w:rsidSect="00B147A2">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B4B"/>
    <w:multiLevelType w:val="hybridMultilevel"/>
    <w:tmpl w:val="2E9C93AE"/>
    <w:lvl w:ilvl="0" w:tplc="015C8F7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331466C"/>
    <w:multiLevelType w:val="hybridMultilevel"/>
    <w:tmpl w:val="B5C6E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123ABC"/>
    <w:multiLevelType w:val="hybridMultilevel"/>
    <w:tmpl w:val="5BA68986"/>
    <w:lvl w:ilvl="0" w:tplc="CD4A2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8C65E0"/>
    <w:multiLevelType w:val="hybridMultilevel"/>
    <w:tmpl w:val="112C2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6804382">
    <w:abstractNumId w:val="3"/>
  </w:num>
  <w:num w:numId="2" w16cid:durableId="405566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229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468995">
    <w:abstractNumId w:val="0"/>
  </w:num>
  <w:num w:numId="5" w16cid:durableId="102984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6E"/>
    <w:rsid w:val="00031172"/>
    <w:rsid w:val="00033261"/>
    <w:rsid w:val="000341E8"/>
    <w:rsid w:val="00036734"/>
    <w:rsid w:val="00037BCB"/>
    <w:rsid w:val="000435FA"/>
    <w:rsid w:val="000466C7"/>
    <w:rsid w:val="00070069"/>
    <w:rsid w:val="00071286"/>
    <w:rsid w:val="000A7971"/>
    <w:rsid w:val="000B785F"/>
    <w:rsid w:val="000D3777"/>
    <w:rsid w:val="00134BBE"/>
    <w:rsid w:val="00151016"/>
    <w:rsid w:val="0015214A"/>
    <w:rsid w:val="00160598"/>
    <w:rsid w:val="001617CE"/>
    <w:rsid w:val="001658F8"/>
    <w:rsid w:val="00180A91"/>
    <w:rsid w:val="0018488B"/>
    <w:rsid w:val="0019380C"/>
    <w:rsid w:val="001A0A5A"/>
    <w:rsid w:val="001A657F"/>
    <w:rsid w:val="001D344A"/>
    <w:rsid w:val="001D4BEE"/>
    <w:rsid w:val="001F51D1"/>
    <w:rsid w:val="00211B59"/>
    <w:rsid w:val="00232126"/>
    <w:rsid w:val="0026273A"/>
    <w:rsid w:val="00324A17"/>
    <w:rsid w:val="00330EC0"/>
    <w:rsid w:val="003353BB"/>
    <w:rsid w:val="00337F99"/>
    <w:rsid w:val="00342318"/>
    <w:rsid w:val="00377093"/>
    <w:rsid w:val="0038363D"/>
    <w:rsid w:val="00392F66"/>
    <w:rsid w:val="003C1DE8"/>
    <w:rsid w:val="003E03B8"/>
    <w:rsid w:val="003F668A"/>
    <w:rsid w:val="00421958"/>
    <w:rsid w:val="00433967"/>
    <w:rsid w:val="0045118B"/>
    <w:rsid w:val="00460D65"/>
    <w:rsid w:val="004E779E"/>
    <w:rsid w:val="004F2D1D"/>
    <w:rsid w:val="005011E5"/>
    <w:rsid w:val="00515A86"/>
    <w:rsid w:val="005404B3"/>
    <w:rsid w:val="00552A6F"/>
    <w:rsid w:val="00582154"/>
    <w:rsid w:val="005962F1"/>
    <w:rsid w:val="005A2CBA"/>
    <w:rsid w:val="005A5EC4"/>
    <w:rsid w:val="005F395F"/>
    <w:rsid w:val="005F3F6C"/>
    <w:rsid w:val="006007A2"/>
    <w:rsid w:val="00601F48"/>
    <w:rsid w:val="006037D2"/>
    <w:rsid w:val="006262D8"/>
    <w:rsid w:val="006871CF"/>
    <w:rsid w:val="006B41D7"/>
    <w:rsid w:val="006E0A18"/>
    <w:rsid w:val="00700948"/>
    <w:rsid w:val="00723A06"/>
    <w:rsid w:val="00732CC0"/>
    <w:rsid w:val="00740FFF"/>
    <w:rsid w:val="007447D4"/>
    <w:rsid w:val="00771E8D"/>
    <w:rsid w:val="007B4168"/>
    <w:rsid w:val="007C2CBA"/>
    <w:rsid w:val="007D1855"/>
    <w:rsid w:val="007D51CE"/>
    <w:rsid w:val="0084616E"/>
    <w:rsid w:val="0088286B"/>
    <w:rsid w:val="008C6164"/>
    <w:rsid w:val="008E6CCA"/>
    <w:rsid w:val="00906654"/>
    <w:rsid w:val="009303EC"/>
    <w:rsid w:val="00935292"/>
    <w:rsid w:val="00941BFD"/>
    <w:rsid w:val="0094317C"/>
    <w:rsid w:val="00947FCF"/>
    <w:rsid w:val="0098029E"/>
    <w:rsid w:val="009D26F5"/>
    <w:rsid w:val="009D5D3D"/>
    <w:rsid w:val="00A124D9"/>
    <w:rsid w:val="00A2687F"/>
    <w:rsid w:val="00A5380A"/>
    <w:rsid w:val="00A62963"/>
    <w:rsid w:val="00AC40B5"/>
    <w:rsid w:val="00AF563D"/>
    <w:rsid w:val="00B077D3"/>
    <w:rsid w:val="00B147A2"/>
    <w:rsid w:val="00BA0DE3"/>
    <w:rsid w:val="00BB01B5"/>
    <w:rsid w:val="00BB3174"/>
    <w:rsid w:val="00BB3CEB"/>
    <w:rsid w:val="00BC6287"/>
    <w:rsid w:val="00BD630F"/>
    <w:rsid w:val="00C040C5"/>
    <w:rsid w:val="00C25847"/>
    <w:rsid w:val="00C35EEB"/>
    <w:rsid w:val="00C71039"/>
    <w:rsid w:val="00C85165"/>
    <w:rsid w:val="00C95492"/>
    <w:rsid w:val="00CC7A1D"/>
    <w:rsid w:val="00CE5A16"/>
    <w:rsid w:val="00CE6CAF"/>
    <w:rsid w:val="00CF00A9"/>
    <w:rsid w:val="00CF6BBA"/>
    <w:rsid w:val="00D00D55"/>
    <w:rsid w:val="00D2134E"/>
    <w:rsid w:val="00D5093E"/>
    <w:rsid w:val="00D62CEA"/>
    <w:rsid w:val="00D668E1"/>
    <w:rsid w:val="00D72DD8"/>
    <w:rsid w:val="00D764A5"/>
    <w:rsid w:val="00D8469D"/>
    <w:rsid w:val="00DA6000"/>
    <w:rsid w:val="00DB3219"/>
    <w:rsid w:val="00E51D98"/>
    <w:rsid w:val="00EF6B5F"/>
    <w:rsid w:val="00F008AB"/>
    <w:rsid w:val="00F25276"/>
    <w:rsid w:val="00F7504C"/>
    <w:rsid w:val="00F925C1"/>
    <w:rsid w:val="00FA377B"/>
    <w:rsid w:val="00F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8110"/>
  <w15:chartTrackingRefBased/>
  <w15:docId w15:val="{50AAC2CD-AEAC-4D4F-B299-E53786F5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16E"/>
    <w:pPr>
      <w:spacing w:after="0" w:line="240" w:lineRule="auto"/>
    </w:pPr>
  </w:style>
  <w:style w:type="paragraph" w:styleId="ListParagraph">
    <w:name w:val="List Paragraph"/>
    <w:basedOn w:val="Normal"/>
    <w:uiPriority w:val="34"/>
    <w:qFormat/>
    <w:rsid w:val="0038363D"/>
    <w:pPr>
      <w:ind w:left="720"/>
      <w:contextualSpacing/>
    </w:pPr>
  </w:style>
  <w:style w:type="paragraph" w:styleId="BalloonText">
    <w:name w:val="Balloon Text"/>
    <w:basedOn w:val="Normal"/>
    <w:link w:val="BalloonTextChar"/>
    <w:uiPriority w:val="99"/>
    <w:semiHidden/>
    <w:unhideWhenUsed/>
    <w:rsid w:val="00BC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287"/>
    <w:rPr>
      <w:rFonts w:ascii="Segoe UI" w:hAnsi="Segoe UI" w:cs="Segoe UI"/>
      <w:sz w:val="18"/>
      <w:szCs w:val="18"/>
    </w:rPr>
  </w:style>
  <w:style w:type="paragraph" w:styleId="Revision">
    <w:name w:val="Revision"/>
    <w:hidden/>
    <w:uiPriority w:val="99"/>
    <w:semiHidden/>
    <w:rsid w:val="007D1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80091">
      <w:bodyDiv w:val="1"/>
      <w:marLeft w:val="0"/>
      <w:marRight w:val="0"/>
      <w:marTop w:val="0"/>
      <w:marBottom w:val="0"/>
      <w:divBdr>
        <w:top w:val="none" w:sz="0" w:space="0" w:color="auto"/>
        <w:left w:val="none" w:sz="0" w:space="0" w:color="auto"/>
        <w:bottom w:val="none" w:sz="0" w:space="0" w:color="auto"/>
        <w:right w:val="none" w:sz="0" w:space="0" w:color="auto"/>
      </w:divBdr>
    </w:div>
    <w:div w:id="1502038191">
      <w:bodyDiv w:val="1"/>
      <w:marLeft w:val="0"/>
      <w:marRight w:val="0"/>
      <w:marTop w:val="0"/>
      <w:marBottom w:val="0"/>
      <w:divBdr>
        <w:top w:val="none" w:sz="0" w:space="0" w:color="auto"/>
        <w:left w:val="none" w:sz="0" w:space="0" w:color="auto"/>
        <w:bottom w:val="none" w:sz="0" w:space="0" w:color="auto"/>
        <w:right w:val="none" w:sz="0" w:space="0" w:color="auto"/>
      </w:divBdr>
    </w:div>
    <w:div w:id="1931624073">
      <w:bodyDiv w:val="1"/>
      <w:marLeft w:val="0"/>
      <w:marRight w:val="0"/>
      <w:marTop w:val="0"/>
      <w:marBottom w:val="0"/>
      <w:divBdr>
        <w:top w:val="none" w:sz="0" w:space="0" w:color="auto"/>
        <w:left w:val="none" w:sz="0" w:space="0" w:color="auto"/>
        <w:bottom w:val="none" w:sz="0" w:space="0" w:color="auto"/>
        <w:right w:val="none" w:sz="0" w:space="0" w:color="auto"/>
      </w:divBdr>
    </w:div>
    <w:div w:id="19354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7B0104E941644B50B69029F224A3C" ma:contentTypeVersion="13" ma:contentTypeDescription="Create a new document." ma:contentTypeScope="" ma:versionID="3c53af6a9c1860254022e60fa04fd4ed">
  <xsd:schema xmlns:xsd="http://www.w3.org/2001/XMLSchema" xmlns:xs="http://www.w3.org/2001/XMLSchema" xmlns:p="http://schemas.microsoft.com/office/2006/metadata/properties" xmlns:ns3="4aacd9bb-2d4e-431a-b964-2cd6d7be01f3" xmlns:ns4="6c1a4a79-6139-48a8-969a-a1d8e02de4ca" targetNamespace="http://schemas.microsoft.com/office/2006/metadata/properties" ma:root="true" ma:fieldsID="b61892965b7d5139c4e38bf76ef58bc2" ns3:_="" ns4:_="">
    <xsd:import namespace="4aacd9bb-2d4e-431a-b964-2cd6d7be01f3"/>
    <xsd:import namespace="6c1a4a79-6139-48a8-969a-a1d8e02de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cd9bb-2d4e-431a-b964-2cd6d7be0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a4a79-6139-48a8-969a-a1d8e02de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FDEB-E26A-4373-A155-B2B0EAEB0CCF}">
  <ds:schemaRefs>
    <ds:schemaRef ds:uri="http://schemas.microsoft.com/sharepoint/v3/contenttype/forms"/>
  </ds:schemaRefs>
</ds:datastoreItem>
</file>

<file path=customXml/itemProps2.xml><?xml version="1.0" encoding="utf-8"?>
<ds:datastoreItem xmlns:ds="http://schemas.openxmlformats.org/officeDocument/2006/customXml" ds:itemID="{3A76730B-99EF-48EE-B1F4-5EBB7262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cd9bb-2d4e-431a-b964-2cd6d7be01f3"/>
    <ds:schemaRef ds:uri="6c1a4a79-6139-48a8-969a-a1d8e02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1A1A5-B5E0-4F78-B52F-48188A691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5E71B-C051-432D-8603-3132CCAC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Wasem</dc:creator>
  <cp:keywords/>
  <dc:description/>
  <cp:lastModifiedBy>Adriane Garayalde</cp:lastModifiedBy>
  <cp:revision>15</cp:revision>
  <cp:lastPrinted>2022-10-12T20:45:00Z</cp:lastPrinted>
  <dcterms:created xsi:type="dcterms:W3CDTF">2022-12-16T23:18:00Z</dcterms:created>
  <dcterms:modified xsi:type="dcterms:W3CDTF">2023-01-06T23:19:00Z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0x010100CD67B0104E941644B50B69029F224A3C</vt:lpwstr>
  </property>
</Properties>
</file>