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396184A4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69B507BB" w:rsidR="0038363D" w:rsidRPr="00D764A5" w:rsidRDefault="0038363D" w:rsidP="00C35EEB">
      <w:pPr>
        <w:pStyle w:val="NoSpacing"/>
      </w:pPr>
      <w:r w:rsidRPr="0038363D">
        <w:t xml:space="preserve">Date:  </w:t>
      </w:r>
      <w:r w:rsidR="00D72DD8">
        <w:t>December 14, 2022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22B643DA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26273A">
        <w:t>5</w:t>
      </w:r>
      <w:r w:rsidR="00332B31">
        <w:t>15</w:t>
      </w:r>
      <w:r w:rsidR="0026273A">
        <w:t xml:space="preserve">5 Highway </w:t>
      </w:r>
      <w:r w:rsidR="00C35EEB">
        <w:t>128, Geyserville</w:t>
      </w:r>
      <w:r w:rsidR="0026273A">
        <w:t>, CA</w:t>
      </w:r>
      <w:r w:rsidR="00723A06">
        <w:t xml:space="preserve">   </w:t>
      </w:r>
    </w:p>
    <w:p w14:paraId="6A53A99D" w14:textId="77777777" w:rsidR="00D72DD8" w:rsidRDefault="00D72DD8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622B5EDC" w14:textId="18393527" w:rsidR="006B41D7" w:rsidRPr="001A657F" w:rsidRDefault="0038363D" w:rsidP="001A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191F11CC" w14:textId="18F94710" w:rsidR="00AC40B5" w:rsidRDefault="00AC40B5" w:rsidP="005404B3">
      <w:pPr>
        <w:pStyle w:val="ListParagraph"/>
        <w:ind w:left="1170"/>
        <w:rPr>
          <w:sz w:val="24"/>
          <w:szCs w:val="24"/>
        </w:rPr>
      </w:pPr>
    </w:p>
    <w:p w14:paraId="3775AF59" w14:textId="2E202347" w:rsidR="006B41D7" w:rsidRDefault="00F008AB" w:rsidP="005404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</w:p>
    <w:p w14:paraId="21F637C8" w14:textId="1CBA3AAF" w:rsidR="00F008AB" w:rsidRPr="001A657F" w:rsidRDefault="00F008AB" w:rsidP="001A657F">
      <w:pPr>
        <w:pStyle w:val="ListParagraph"/>
        <w:ind w:left="1170"/>
        <w:rPr>
          <w:sz w:val="24"/>
          <w:szCs w:val="24"/>
        </w:rPr>
      </w:pPr>
    </w:p>
    <w:p w14:paraId="4BA20326" w14:textId="40B6E587" w:rsidR="00D2134E" w:rsidRPr="006871CF" w:rsidRDefault="00F008AB" w:rsidP="006871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68276D89" w14:textId="7F811143" w:rsidR="00D2134E" w:rsidRDefault="0098029E" w:rsidP="001A65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ITEMS FOR CONSIDERATION: </w:t>
      </w:r>
    </w:p>
    <w:p w14:paraId="15803C31" w14:textId="77777777" w:rsidR="006871CF" w:rsidRPr="001A657F" w:rsidRDefault="006871CF" w:rsidP="006871CF">
      <w:pPr>
        <w:pStyle w:val="NoSpacing"/>
        <w:ind w:left="1170"/>
        <w:rPr>
          <w:sz w:val="24"/>
          <w:szCs w:val="24"/>
        </w:rPr>
      </w:pPr>
    </w:p>
    <w:p w14:paraId="06588EE4" w14:textId="5F0BAD57" w:rsidR="00D72DD8" w:rsidRDefault="00D2134E" w:rsidP="001A657F">
      <w:pPr>
        <w:pStyle w:val="NoSpacing"/>
        <w:ind w:left="720"/>
        <w:rPr>
          <w:sz w:val="24"/>
          <w:szCs w:val="24"/>
        </w:rPr>
      </w:pPr>
      <w:r w:rsidRPr="001A657F">
        <w:rPr>
          <w:sz w:val="24"/>
          <w:szCs w:val="24"/>
        </w:rPr>
        <w:t xml:space="preserve">Item 1. </w:t>
      </w:r>
      <w:r w:rsidR="00D72DD8">
        <w:rPr>
          <w:sz w:val="24"/>
          <w:szCs w:val="24"/>
        </w:rPr>
        <w:t>Update on Meeting with Environmental Groups</w:t>
      </w:r>
    </w:p>
    <w:p w14:paraId="5E05D804" w14:textId="509EBB67" w:rsidR="00552A6F" w:rsidRDefault="00552A6F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To Do for RRPOA:  </w:t>
      </w:r>
    </w:p>
    <w:p w14:paraId="21A4E705" w14:textId="77777777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 working group.</w:t>
      </w:r>
    </w:p>
    <w:p w14:paraId="74882ED0" w14:textId="7538DDE1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Develop list of goals/principles.  What are concerns of landowners?  Consider language issues in documents.  </w:t>
      </w:r>
    </w:p>
    <w:p w14:paraId="4D16895A" w14:textId="00FF68E9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Write plan with </w:t>
      </w:r>
      <w:r w:rsidR="00B147A2">
        <w:rPr>
          <w:sz w:val="24"/>
          <w:szCs w:val="24"/>
        </w:rPr>
        <w:t>identifying</w:t>
      </w:r>
      <w:r>
        <w:rPr>
          <w:sz w:val="24"/>
          <w:szCs w:val="24"/>
        </w:rPr>
        <w:t xml:space="preserve"> vision/goals for reliable water for AV.</w:t>
      </w:r>
    </w:p>
    <w:p w14:paraId="3F1CECF0" w14:textId="7027BE7F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Outreach to AV tribes for input</w:t>
      </w:r>
      <w:r w:rsidR="00B147A2">
        <w:rPr>
          <w:sz w:val="24"/>
          <w:szCs w:val="24"/>
        </w:rPr>
        <w:t xml:space="preserve"> and participation</w:t>
      </w:r>
      <w:r>
        <w:rPr>
          <w:sz w:val="24"/>
          <w:szCs w:val="24"/>
        </w:rPr>
        <w:t>.</w:t>
      </w:r>
    </w:p>
    <w:p w14:paraId="3CD4E7F0" w14:textId="5C2556DB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Finalize a Shared Plan with Groups/Tribes for Collaborative Reliable Water Supply Effort</w:t>
      </w:r>
      <w:r w:rsidR="00B147A2">
        <w:rPr>
          <w:sz w:val="24"/>
          <w:szCs w:val="24"/>
        </w:rPr>
        <w:t>.</w:t>
      </w:r>
      <w:r>
        <w:rPr>
          <w:sz w:val="24"/>
          <w:szCs w:val="24"/>
        </w:rPr>
        <w:t xml:space="preserve">  GOAL: Large, broad support has most strength to attain our goal of water continuing into the Russian River system.</w:t>
      </w:r>
    </w:p>
    <w:p w14:paraId="3E3FC835" w14:textId="2FF06BFA" w:rsidR="00D72DD8" w:rsidRDefault="00D72DD8" w:rsidP="001A657F">
      <w:pPr>
        <w:pStyle w:val="NoSpacing"/>
        <w:ind w:left="720"/>
        <w:rPr>
          <w:sz w:val="24"/>
          <w:szCs w:val="24"/>
        </w:rPr>
      </w:pPr>
    </w:p>
    <w:p w14:paraId="356B1DAD" w14:textId="36DB8628" w:rsidR="00D72DD8" w:rsidRDefault="00552A6F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2. </w:t>
      </w:r>
      <w:r w:rsidR="00D72DD8">
        <w:rPr>
          <w:sz w:val="24"/>
          <w:szCs w:val="24"/>
        </w:rPr>
        <w:t>Update on presentation to AV Winegrowers</w:t>
      </w:r>
      <w:r w:rsidR="00B147A2">
        <w:rPr>
          <w:sz w:val="24"/>
          <w:szCs w:val="24"/>
        </w:rPr>
        <w:t xml:space="preserve"> (Chair Petersen)</w:t>
      </w:r>
    </w:p>
    <w:p w14:paraId="1EB6901D" w14:textId="5CC36B5F" w:rsidR="007C2CBA" w:rsidRDefault="007C2CBA" w:rsidP="001A657F">
      <w:pPr>
        <w:pStyle w:val="NoSpacing"/>
        <w:ind w:left="720"/>
        <w:rPr>
          <w:sz w:val="24"/>
          <w:szCs w:val="24"/>
        </w:rPr>
      </w:pPr>
    </w:p>
    <w:p w14:paraId="4FFAF640" w14:textId="28071C22" w:rsidR="007C2CBA" w:rsidRDefault="007C2CBA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Item 3. Discussion on dues and assessments (Chair Petersen)</w:t>
      </w:r>
    </w:p>
    <w:p w14:paraId="53BEFD2E" w14:textId="77777777" w:rsidR="00BB3174" w:rsidRDefault="00BB3174" w:rsidP="00BB3174">
      <w:pPr>
        <w:pStyle w:val="NoSpacing"/>
        <w:ind w:firstLine="720"/>
        <w:rPr>
          <w:sz w:val="24"/>
          <w:szCs w:val="24"/>
        </w:rPr>
      </w:pPr>
    </w:p>
    <w:p w14:paraId="71A229AA" w14:textId="76401F28" w:rsidR="006871CF" w:rsidRPr="001A657F" w:rsidRDefault="006871CF" w:rsidP="001A65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Item 4. Update Grant</w:t>
      </w:r>
      <w:r w:rsidR="00B147A2">
        <w:rPr>
          <w:sz w:val="24"/>
          <w:szCs w:val="24"/>
        </w:rPr>
        <w:t xml:space="preserve"> Opportunities</w:t>
      </w:r>
      <w:r>
        <w:rPr>
          <w:sz w:val="24"/>
          <w:szCs w:val="24"/>
        </w:rPr>
        <w:t xml:space="preserve"> (Adriane Garayalde)</w:t>
      </w:r>
    </w:p>
    <w:p w14:paraId="5E69A1F3" w14:textId="77777777" w:rsidR="00DB3219" w:rsidRPr="00460D65" w:rsidRDefault="00DB3219" w:rsidP="006871CF">
      <w:pPr>
        <w:pStyle w:val="ListParagraph"/>
      </w:pPr>
    </w:p>
    <w:p w14:paraId="6F8BB9F3" w14:textId="5F8CDCBC" w:rsidR="00DB3219" w:rsidRDefault="006007A2" w:rsidP="00180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56C578FF" w14:textId="55632C0A" w:rsidR="006007A2" w:rsidRDefault="007C2CBA" w:rsidP="006007A2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D1B77B" w14:textId="1BB35557" w:rsidR="0038363D" w:rsidRPr="00B147A2" w:rsidRDefault="006007A2" w:rsidP="00B14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38363D" w:rsidRPr="00B147A2" w:rsidSect="00B147A2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ABC"/>
    <w:multiLevelType w:val="hybridMultilevel"/>
    <w:tmpl w:val="5BA68986"/>
    <w:lvl w:ilvl="0" w:tplc="CD4A2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33261"/>
    <w:rsid w:val="000341E8"/>
    <w:rsid w:val="00037BCB"/>
    <w:rsid w:val="000435FA"/>
    <w:rsid w:val="00070069"/>
    <w:rsid w:val="00071286"/>
    <w:rsid w:val="000A7971"/>
    <w:rsid w:val="000B785F"/>
    <w:rsid w:val="000D3777"/>
    <w:rsid w:val="00134BBE"/>
    <w:rsid w:val="00151016"/>
    <w:rsid w:val="0015214A"/>
    <w:rsid w:val="00160598"/>
    <w:rsid w:val="001658F8"/>
    <w:rsid w:val="00180A91"/>
    <w:rsid w:val="0018488B"/>
    <w:rsid w:val="0019380C"/>
    <w:rsid w:val="001A0A5A"/>
    <w:rsid w:val="001A657F"/>
    <w:rsid w:val="001D344A"/>
    <w:rsid w:val="001D4BEE"/>
    <w:rsid w:val="001F51D1"/>
    <w:rsid w:val="00232126"/>
    <w:rsid w:val="0026273A"/>
    <w:rsid w:val="00324A17"/>
    <w:rsid w:val="00330EC0"/>
    <w:rsid w:val="00332B31"/>
    <w:rsid w:val="003353BB"/>
    <w:rsid w:val="00337F99"/>
    <w:rsid w:val="00342318"/>
    <w:rsid w:val="0038363D"/>
    <w:rsid w:val="00392F66"/>
    <w:rsid w:val="003C1DE8"/>
    <w:rsid w:val="003E03B8"/>
    <w:rsid w:val="003F668A"/>
    <w:rsid w:val="00421958"/>
    <w:rsid w:val="00433967"/>
    <w:rsid w:val="0045118B"/>
    <w:rsid w:val="00460D65"/>
    <w:rsid w:val="004F2D1D"/>
    <w:rsid w:val="005011E5"/>
    <w:rsid w:val="00515A86"/>
    <w:rsid w:val="005404B3"/>
    <w:rsid w:val="00552A6F"/>
    <w:rsid w:val="00582154"/>
    <w:rsid w:val="005962F1"/>
    <w:rsid w:val="005A2CBA"/>
    <w:rsid w:val="005A5EC4"/>
    <w:rsid w:val="005F395F"/>
    <w:rsid w:val="005F3F6C"/>
    <w:rsid w:val="006007A2"/>
    <w:rsid w:val="00601F48"/>
    <w:rsid w:val="006037D2"/>
    <w:rsid w:val="006262D8"/>
    <w:rsid w:val="0064788C"/>
    <w:rsid w:val="006871CF"/>
    <w:rsid w:val="006B41D7"/>
    <w:rsid w:val="006E0A18"/>
    <w:rsid w:val="00700948"/>
    <w:rsid w:val="00723A06"/>
    <w:rsid w:val="00732CC0"/>
    <w:rsid w:val="00740FFF"/>
    <w:rsid w:val="007447D4"/>
    <w:rsid w:val="00771E8D"/>
    <w:rsid w:val="007C2CBA"/>
    <w:rsid w:val="007D1855"/>
    <w:rsid w:val="007D51CE"/>
    <w:rsid w:val="0084616E"/>
    <w:rsid w:val="0088286B"/>
    <w:rsid w:val="008C6164"/>
    <w:rsid w:val="008E6CCA"/>
    <w:rsid w:val="00906654"/>
    <w:rsid w:val="009303EC"/>
    <w:rsid w:val="00935292"/>
    <w:rsid w:val="00941BFD"/>
    <w:rsid w:val="0094317C"/>
    <w:rsid w:val="00947FCF"/>
    <w:rsid w:val="0098029E"/>
    <w:rsid w:val="009D26F5"/>
    <w:rsid w:val="009D5D3D"/>
    <w:rsid w:val="00A124D9"/>
    <w:rsid w:val="00A2687F"/>
    <w:rsid w:val="00A5380A"/>
    <w:rsid w:val="00A62963"/>
    <w:rsid w:val="00AC40B5"/>
    <w:rsid w:val="00AF563D"/>
    <w:rsid w:val="00B077D3"/>
    <w:rsid w:val="00B147A2"/>
    <w:rsid w:val="00BB01B5"/>
    <w:rsid w:val="00BB3174"/>
    <w:rsid w:val="00BC6287"/>
    <w:rsid w:val="00BD630F"/>
    <w:rsid w:val="00C040C5"/>
    <w:rsid w:val="00C25847"/>
    <w:rsid w:val="00C35EEB"/>
    <w:rsid w:val="00C71039"/>
    <w:rsid w:val="00C95492"/>
    <w:rsid w:val="00CC7A1D"/>
    <w:rsid w:val="00CE5A16"/>
    <w:rsid w:val="00CE6CAF"/>
    <w:rsid w:val="00CF00A9"/>
    <w:rsid w:val="00CF6BBA"/>
    <w:rsid w:val="00D00D55"/>
    <w:rsid w:val="00D2134E"/>
    <w:rsid w:val="00D5093E"/>
    <w:rsid w:val="00D62CEA"/>
    <w:rsid w:val="00D72DD8"/>
    <w:rsid w:val="00D764A5"/>
    <w:rsid w:val="00D8469D"/>
    <w:rsid w:val="00DA6000"/>
    <w:rsid w:val="00DB3219"/>
    <w:rsid w:val="00E51D98"/>
    <w:rsid w:val="00EF6B5F"/>
    <w:rsid w:val="00F008AB"/>
    <w:rsid w:val="00F7504C"/>
    <w:rsid w:val="00F925C1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7e1c9f1-1792-4cd6-aa89-e3278c494ee1}" enabled="0" method="" siteId="{47e1c9f1-1792-4cd6-aa89-e3278c494e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3</cp:revision>
  <cp:lastPrinted>2022-12-13T18:12:00Z</cp:lastPrinted>
  <dcterms:created xsi:type="dcterms:W3CDTF">2022-12-13T18:12:00Z</dcterms:created>
  <dcterms:modified xsi:type="dcterms:W3CDTF">2022-12-13T18:12:00Z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